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93" w:rsidRDefault="00C9549D" w:rsidP="00C9549D">
      <w:pPr>
        <w:jc w:val="center"/>
        <w:rPr>
          <w:rFonts w:ascii="方正小标宋简体" w:eastAsia="方正小标宋简体" w:hAnsi="仿宋_GB2312" w:cs="宋体"/>
          <w:color w:val="000000"/>
          <w:kern w:val="0"/>
          <w:sz w:val="44"/>
          <w:szCs w:val="44"/>
        </w:rPr>
      </w:pPr>
      <w:r w:rsidRPr="00916C1A"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2018年湖北网络问政回复</w:t>
      </w:r>
      <w:r w:rsidRPr="00FA7088"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优秀</w:t>
      </w:r>
      <w:r w:rsidRPr="00916C1A"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单位申报</w:t>
      </w:r>
      <w:r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vertAnchor="page" w:horzAnchor="margin" w:tblpY="2911"/>
        <w:tblW w:w="88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59"/>
        <w:gridCol w:w="1677"/>
        <w:gridCol w:w="2518"/>
      </w:tblGrid>
      <w:tr w:rsidR="00C9549D" w:rsidRPr="00916C1A" w:rsidTr="00F610C8">
        <w:trPr>
          <w:trHeight w:hRule="exact" w:val="87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916C1A">
              <w:rPr>
                <w:rFonts w:ascii="仿宋_GB2312" w:eastAsia="仿宋_GB2312" w:hAnsi="仿宋" w:cs="宋体" w:hint="eastAsia"/>
                <w:sz w:val="28"/>
                <w:szCs w:val="28"/>
                <w:lang w:val="zh-CN"/>
              </w:rPr>
              <w:t>单位全称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916C1A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账号名称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C9549D" w:rsidRPr="00916C1A" w:rsidTr="00F610C8">
        <w:trPr>
          <w:trHeight w:hRule="exact" w:val="826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16C1A">
              <w:rPr>
                <w:rFonts w:ascii="仿宋_GB2312" w:eastAsia="仿宋_GB2312" w:hAnsi="仿宋" w:hint="eastAsia"/>
                <w:sz w:val="28"/>
                <w:szCs w:val="28"/>
              </w:rPr>
              <w:t>账号管理者姓名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916C1A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账号管理者职务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C9549D" w:rsidRPr="00916C1A" w:rsidTr="00F610C8">
        <w:trPr>
          <w:trHeight w:hRule="exact" w:val="992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916C1A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账号管理者</w:t>
            </w: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</w:tr>
      <w:tr w:rsidR="00C9549D" w:rsidRPr="00916C1A" w:rsidTr="00F610C8">
        <w:trPr>
          <w:trHeight w:val="69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916C1A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优秀回复案例（调查回复概况、帖文链接等）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1、</w:t>
            </w:r>
          </w:p>
        </w:tc>
      </w:tr>
      <w:tr w:rsidR="00C9549D" w:rsidRPr="00916C1A" w:rsidTr="00F610C8">
        <w:trPr>
          <w:trHeight w:val="692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2、</w:t>
            </w:r>
          </w:p>
        </w:tc>
      </w:tr>
      <w:tr w:rsidR="00C9549D" w:rsidRPr="00916C1A" w:rsidTr="00F610C8">
        <w:trPr>
          <w:trHeight w:val="692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3、</w:t>
            </w:r>
          </w:p>
        </w:tc>
      </w:tr>
      <w:tr w:rsidR="00C9549D" w:rsidRPr="00916C1A" w:rsidTr="00F610C8">
        <w:trPr>
          <w:trHeight w:val="692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4、</w:t>
            </w:r>
          </w:p>
        </w:tc>
      </w:tr>
      <w:tr w:rsidR="00C9549D" w:rsidRPr="00916C1A" w:rsidTr="00F610C8">
        <w:trPr>
          <w:trHeight w:val="692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5、</w:t>
            </w:r>
          </w:p>
        </w:tc>
      </w:tr>
      <w:tr w:rsidR="00C9549D" w:rsidRPr="00916C1A" w:rsidTr="00F610C8">
        <w:trPr>
          <w:trHeight w:val="285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9D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申请单位</w:t>
            </w: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盖章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  <w:p w:rsidR="00C9549D" w:rsidRPr="00916C1A" w:rsidRDefault="00C9549D" w:rsidP="00F610C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16C1A">
              <w:rPr>
                <w:rFonts w:ascii="仿宋_GB2312" w:eastAsia="仿宋_GB2312" w:hAnsi="仿宋" w:cs="宋体" w:hint="eastAsia"/>
                <w:sz w:val="28"/>
                <w:szCs w:val="28"/>
                <w:lang w:val="zh-CN"/>
              </w:rPr>
              <w:t xml:space="preserve">盖章或签名：   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  <w:lang w:val="zh-CN"/>
              </w:rPr>
              <w:t xml:space="preserve">        </w:t>
            </w:r>
            <w:r w:rsidRPr="00916C1A">
              <w:rPr>
                <w:rFonts w:ascii="仿宋_GB2312" w:eastAsia="仿宋_GB2312" w:hAnsi="仿宋" w:cs="宋体" w:hint="eastAsia"/>
                <w:sz w:val="28"/>
                <w:szCs w:val="28"/>
                <w:lang w:val="zh-CN"/>
              </w:rPr>
              <w:t xml:space="preserve">     年    月    日</w:t>
            </w:r>
          </w:p>
        </w:tc>
      </w:tr>
    </w:tbl>
    <w:p w:rsidR="00C9549D" w:rsidRDefault="00C9549D"/>
    <w:p w:rsidR="00C9549D" w:rsidRPr="00C9549D" w:rsidRDefault="00C9549D">
      <w:pPr>
        <w:rPr>
          <w:rFonts w:ascii="楷体_GB2312" w:eastAsia="楷体_GB2312" w:hint="eastAsia"/>
          <w:sz w:val="28"/>
          <w:szCs w:val="28"/>
        </w:rPr>
      </w:pPr>
    </w:p>
    <w:p w:rsidR="00C9549D" w:rsidRPr="00C9549D" w:rsidRDefault="00C9549D" w:rsidP="00C9549D">
      <w:pPr>
        <w:ind w:firstLineChars="100" w:firstLine="280"/>
        <w:rPr>
          <w:rFonts w:ascii="楷体_GB2312" w:eastAsia="楷体_GB2312" w:hint="eastAsia"/>
          <w:sz w:val="28"/>
          <w:szCs w:val="28"/>
        </w:rPr>
      </w:pPr>
      <w:bookmarkStart w:id="0" w:name="_GoBack"/>
      <w:bookmarkEnd w:id="0"/>
      <w:r w:rsidRPr="00C9549D">
        <w:rPr>
          <w:rFonts w:ascii="楷体_GB2312" w:eastAsia="楷体_GB2312" w:hint="eastAsia"/>
          <w:sz w:val="28"/>
          <w:szCs w:val="28"/>
        </w:rPr>
        <w:t>备注：请申报单位填好表格后加盖单位公章，扫描后（pdf、jpg</w:t>
      </w:r>
      <w:r>
        <w:rPr>
          <w:rFonts w:ascii="楷体_GB2312" w:eastAsia="楷体_GB2312" w:hint="eastAsia"/>
          <w:sz w:val="28"/>
          <w:szCs w:val="28"/>
        </w:rPr>
        <w:t>格式</w:t>
      </w:r>
      <w:r w:rsidRPr="00C9549D">
        <w:rPr>
          <w:rFonts w:ascii="楷体_GB2312" w:eastAsia="楷体_GB2312" w:hint="eastAsia"/>
          <w:sz w:val="28"/>
          <w:szCs w:val="28"/>
        </w:rPr>
        <w:t>）发送至邮箱1517842714@qq.com，截止日期为2019年2月28日。</w:t>
      </w:r>
    </w:p>
    <w:sectPr w:rsidR="00C9549D" w:rsidRPr="00C9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5D" w:rsidRDefault="0031495D" w:rsidP="00C9549D">
      <w:r>
        <w:separator/>
      </w:r>
    </w:p>
  </w:endnote>
  <w:endnote w:type="continuationSeparator" w:id="0">
    <w:p w:rsidR="0031495D" w:rsidRDefault="0031495D" w:rsidP="00C9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5D" w:rsidRDefault="0031495D" w:rsidP="00C9549D">
      <w:r>
        <w:separator/>
      </w:r>
    </w:p>
  </w:footnote>
  <w:footnote w:type="continuationSeparator" w:id="0">
    <w:p w:rsidR="0031495D" w:rsidRDefault="0031495D" w:rsidP="00C9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0F"/>
    <w:rsid w:val="0031495D"/>
    <w:rsid w:val="00453893"/>
    <w:rsid w:val="00C9549D"/>
    <w:rsid w:val="00E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21C75"/>
  <w15:chartTrackingRefBased/>
  <w15:docId w15:val="{0602EB77-7B88-4E71-9DA6-42EC541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2019-01-28T03:40:00Z</dcterms:created>
  <dcterms:modified xsi:type="dcterms:W3CDTF">2019-01-28T03:43:00Z</dcterms:modified>
</cp:coreProperties>
</file>